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2EA44F" w:rsidR="00290313" w:rsidRDefault="003A63DF" w:rsidP="00755C13">
      <w:pPr>
        <w:pBdr>
          <w:top w:val="nil"/>
          <w:left w:val="nil"/>
          <w:bottom w:val="nil"/>
          <w:right w:val="nil"/>
          <w:between w:val="nil"/>
        </w:pBdr>
        <w:spacing w:before="0"/>
        <w:jc w:val="center"/>
        <w:rPr>
          <w:b/>
          <w:color w:val="000000"/>
          <w:sz w:val="28"/>
          <w:szCs w:val="28"/>
        </w:rPr>
      </w:pPr>
      <w:r>
        <w:rPr>
          <w:b/>
          <w:color w:val="000000"/>
          <w:sz w:val="28"/>
          <w:szCs w:val="28"/>
        </w:rPr>
        <w:t>J</w:t>
      </w:r>
      <w:r w:rsidR="007E37CB">
        <w:rPr>
          <w:b/>
          <w:color w:val="000000"/>
          <w:sz w:val="28"/>
          <w:szCs w:val="28"/>
        </w:rPr>
        <w:t>eff</w:t>
      </w:r>
      <w:r>
        <w:rPr>
          <w:b/>
          <w:color w:val="000000"/>
          <w:sz w:val="28"/>
          <w:szCs w:val="28"/>
        </w:rPr>
        <w:t xml:space="preserve"> H</w:t>
      </w:r>
      <w:r w:rsidR="007E37CB">
        <w:rPr>
          <w:b/>
          <w:color w:val="000000"/>
          <w:sz w:val="28"/>
          <w:szCs w:val="28"/>
        </w:rPr>
        <w:t>awkins</w:t>
      </w:r>
    </w:p>
    <w:p w14:paraId="0217D885" w14:textId="1F503D1E" w:rsidR="00E13306" w:rsidRPr="00E13306" w:rsidRDefault="00E13306" w:rsidP="00755C13">
      <w:pPr>
        <w:pBdr>
          <w:top w:val="nil"/>
          <w:left w:val="nil"/>
          <w:bottom w:val="nil"/>
          <w:right w:val="nil"/>
          <w:between w:val="nil"/>
        </w:pBdr>
        <w:spacing w:before="0"/>
        <w:jc w:val="center"/>
        <w:rPr>
          <w:bCs/>
          <w:color w:val="000000"/>
        </w:rPr>
      </w:pPr>
      <w:r w:rsidRPr="00E13306">
        <w:rPr>
          <w:bCs/>
          <w:color w:val="000000"/>
        </w:rPr>
        <w:t xml:space="preserve">1268 </w:t>
      </w:r>
      <w:r>
        <w:rPr>
          <w:bCs/>
          <w:color w:val="000000"/>
        </w:rPr>
        <w:t>H</w:t>
      </w:r>
      <w:r w:rsidRPr="00E13306">
        <w:rPr>
          <w:bCs/>
          <w:color w:val="000000"/>
        </w:rPr>
        <w:t>asty Tr</w:t>
      </w:r>
      <w:r>
        <w:rPr>
          <w:bCs/>
          <w:color w:val="000000"/>
        </w:rPr>
        <w:t xml:space="preserve">ail, </w:t>
      </w:r>
      <w:r w:rsidRPr="00E13306">
        <w:rPr>
          <w:bCs/>
          <w:color w:val="000000"/>
        </w:rPr>
        <w:t>Canton</w:t>
      </w:r>
      <w:r>
        <w:rPr>
          <w:bCs/>
          <w:color w:val="000000"/>
        </w:rPr>
        <w:t xml:space="preserve">, </w:t>
      </w:r>
      <w:r w:rsidRPr="00E13306">
        <w:rPr>
          <w:bCs/>
          <w:color w:val="000000"/>
        </w:rPr>
        <w:t>Georgia</w:t>
      </w:r>
      <w:r>
        <w:rPr>
          <w:bCs/>
          <w:color w:val="000000"/>
        </w:rPr>
        <w:t xml:space="preserve"> </w:t>
      </w:r>
      <w:r w:rsidRPr="00E13306">
        <w:rPr>
          <w:bCs/>
          <w:color w:val="000000"/>
        </w:rPr>
        <w:t>30115</w:t>
      </w:r>
    </w:p>
    <w:p w14:paraId="12F8D814" w14:textId="3FAA6077" w:rsidR="00580585" w:rsidRPr="00FA663F" w:rsidRDefault="00275F42" w:rsidP="00755C13">
      <w:pPr>
        <w:pBdr>
          <w:top w:val="nil"/>
          <w:left w:val="nil"/>
          <w:bottom w:val="nil"/>
          <w:right w:val="nil"/>
          <w:between w:val="nil"/>
        </w:pBdr>
        <w:spacing w:before="80"/>
        <w:jc w:val="center"/>
        <w:rPr>
          <w:bCs/>
          <w:color w:val="000000" w:themeColor="text1"/>
        </w:rPr>
      </w:pPr>
      <w:hyperlink r:id="rId5" w:history="1">
        <w:r w:rsidRPr="00FA663F">
          <w:rPr>
            <w:rStyle w:val="Hyperlink"/>
            <w:bCs/>
            <w:color w:val="000000" w:themeColor="text1"/>
          </w:rPr>
          <w:t>jeff.hawkins@mac.com</w:t>
        </w:r>
      </w:hyperlink>
      <w:r w:rsidRPr="00FA663F">
        <w:rPr>
          <w:bCs/>
          <w:color w:val="000000" w:themeColor="text1"/>
        </w:rPr>
        <w:t xml:space="preserve"> </w:t>
      </w:r>
      <w:r w:rsidR="00580585" w:rsidRPr="00FA663F">
        <w:rPr>
          <w:bCs/>
          <w:color w:val="000000" w:themeColor="text1"/>
        </w:rPr>
        <w:t>/</w:t>
      </w:r>
      <w:r w:rsidRPr="00FA663F">
        <w:rPr>
          <w:bCs/>
          <w:color w:val="000000" w:themeColor="text1"/>
        </w:rPr>
        <w:t xml:space="preserve"> </w:t>
      </w:r>
      <w:r w:rsidR="003A63DF" w:rsidRPr="00FA663F">
        <w:rPr>
          <w:bCs/>
          <w:color w:val="000000" w:themeColor="text1"/>
        </w:rPr>
        <w:t>770.789.9957</w:t>
      </w:r>
    </w:p>
    <w:p w14:paraId="00000005" w14:textId="03A267C9" w:rsidR="00290313" w:rsidRPr="00FA663F" w:rsidRDefault="00580585" w:rsidP="00755C13">
      <w:pPr>
        <w:pBdr>
          <w:top w:val="nil"/>
          <w:left w:val="nil"/>
          <w:bottom w:val="nil"/>
          <w:right w:val="nil"/>
          <w:between w:val="nil"/>
        </w:pBdr>
        <w:spacing w:before="80"/>
        <w:jc w:val="center"/>
        <w:rPr>
          <w:bCs/>
          <w:color w:val="000000" w:themeColor="text1"/>
        </w:rPr>
      </w:pPr>
      <w:hyperlink r:id="rId6" w:history="1">
        <w:r w:rsidRPr="00FA663F">
          <w:rPr>
            <w:rStyle w:val="Hyperlink"/>
            <w:bCs/>
            <w:color w:val="000000" w:themeColor="text1"/>
          </w:rPr>
          <w:t>https://linkedIn.com/in/jeffreyahawkins</w:t>
        </w:r>
      </w:hyperlink>
    </w:p>
    <w:p w14:paraId="00000007" w14:textId="43A2DEF4" w:rsidR="00290313" w:rsidRPr="00F12C23" w:rsidRDefault="003A63DF" w:rsidP="00A37EAA">
      <w:pPr>
        <w:pBdr>
          <w:top w:val="nil"/>
          <w:left w:val="nil"/>
          <w:bottom w:val="nil"/>
          <w:right w:val="nil"/>
          <w:between w:val="nil"/>
        </w:pBdr>
        <w:spacing w:before="240"/>
        <w:rPr>
          <w:b/>
          <w:i/>
        </w:rPr>
      </w:pPr>
      <w:bookmarkStart w:id="0" w:name="_gjdgxs" w:colFirst="0" w:colLast="0"/>
      <w:bookmarkEnd w:id="0"/>
      <w:r w:rsidRPr="00F12C23">
        <w:rPr>
          <w:b/>
          <w:i/>
          <w:color w:val="000000"/>
        </w:rPr>
        <w:t xml:space="preserve">A top-tier </w:t>
      </w:r>
      <w:r w:rsidR="00751EAD">
        <w:rPr>
          <w:b/>
          <w:i/>
          <w:color w:val="000000"/>
        </w:rPr>
        <w:t xml:space="preserve">leader and </w:t>
      </w:r>
      <w:r w:rsidRPr="00F12C23">
        <w:rPr>
          <w:b/>
          <w:i/>
          <w:color w:val="000000"/>
        </w:rPr>
        <w:t>architect with an extensive skill set and experience in the building of solutions from the ground up. From concept to completion, having the ability to quickly pivot and communicate effectively with both C-Level executives and offshore resources. An industry expert, possessing the critical experience to find and execute outside-the-box solutions and deliver results that raise the bar.</w:t>
      </w:r>
      <w:bookmarkStart w:id="1" w:name="_rnphr6ibzoi6" w:colFirst="0" w:colLast="0"/>
      <w:bookmarkEnd w:id="1"/>
    </w:p>
    <w:p w14:paraId="671C34E5" w14:textId="77777777" w:rsidR="00275F42" w:rsidRPr="00275F42" w:rsidRDefault="003A63DF" w:rsidP="00D9665C">
      <w:pPr>
        <w:spacing w:after="120"/>
        <w:rPr>
          <w:rStyle w:val="Strong"/>
        </w:rPr>
      </w:pPr>
      <w:r w:rsidRPr="00275F42">
        <w:rPr>
          <w:rStyle w:val="Strong"/>
        </w:rPr>
        <w:t>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3094"/>
        <w:gridCol w:w="2566"/>
        <w:gridCol w:w="1919"/>
      </w:tblGrid>
      <w:tr w:rsidR="00D07353" w14:paraId="4380930C" w14:textId="77777777" w:rsidTr="00D07353">
        <w:tc>
          <w:tcPr>
            <w:tcW w:w="3221" w:type="dxa"/>
          </w:tcPr>
          <w:p w14:paraId="3937A0AE" w14:textId="292563CC" w:rsidR="00275F42" w:rsidRDefault="00275F42" w:rsidP="00275F42">
            <w:r>
              <w:t>React</w:t>
            </w:r>
            <w:r w:rsidR="00D07353">
              <w:t>/Redux</w:t>
            </w:r>
          </w:p>
        </w:tc>
        <w:tc>
          <w:tcPr>
            <w:tcW w:w="3094" w:type="dxa"/>
          </w:tcPr>
          <w:p w14:paraId="261C124C" w14:textId="0E66D6D7" w:rsidR="00275F42" w:rsidRDefault="00275F42" w:rsidP="00275F42">
            <w:r>
              <w:t>Docker</w:t>
            </w:r>
            <w:r w:rsidR="00D07353">
              <w:t>/</w:t>
            </w:r>
            <w:r w:rsidR="00D07353">
              <w:t>Kubernetes</w:t>
            </w:r>
            <w:r w:rsidR="00D07353">
              <w:t>/Helm</w:t>
            </w:r>
          </w:p>
        </w:tc>
        <w:tc>
          <w:tcPr>
            <w:tcW w:w="2566" w:type="dxa"/>
          </w:tcPr>
          <w:p w14:paraId="1DF6B458" w14:textId="000F6E13" w:rsidR="00275F42" w:rsidRDefault="00275F42" w:rsidP="00275F42">
            <w:r>
              <w:t>Oracle</w:t>
            </w:r>
            <w:r w:rsidR="00D07353">
              <w:t>/MySQL/Postgres</w:t>
            </w:r>
          </w:p>
        </w:tc>
        <w:tc>
          <w:tcPr>
            <w:tcW w:w="1919" w:type="dxa"/>
          </w:tcPr>
          <w:p w14:paraId="1C71596E" w14:textId="69D9EE9D" w:rsidR="00275F42" w:rsidRDefault="00D07353" w:rsidP="00275F42">
            <w:r>
              <w:t>Jira/Confluence</w:t>
            </w:r>
          </w:p>
        </w:tc>
      </w:tr>
      <w:tr w:rsidR="00D07353" w14:paraId="3A78E74C" w14:textId="77777777" w:rsidTr="00D07353">
        <w:tc>
          <w:tcPr>
            <w:tcW w:w="3221" w:type="dxa"/>
          </w:tcPr>
          <w:p w14:paraId="7ACEB966" w14:textId="4059DD79" w:rsidR="00275F42" w:rsidRDefault="00275F42" w:rsidP="00275F42">
            <w:r>
              <w:t>Maven</w:t>
            </w:r>
          </w:p>
        </w:tc>
        <w:tc>
          <w:tcPr>
            <w:tcW w:w="3094" w:type="dxa"/>
          </w:tcPr>
          <w:p w14:paraId="67AB6E25" w14:textId="10AAB2B6" w:rsidR="00275F42" w:rsidRDefault="00275F42" w:rsidP="00275F42">
            <w:r>
              <w:t>Tomcat</w:t>
            </w:r>
            <w:r w:rsidR="00D07353">
              <w:t>/</w:t>
            </w:r>
            <w:proofErr w:type="spellStart"/>
            <w:r w:rsidR="00D07353">
              <w:t>SpringBoot</w:t>
            </w:r>
            <w:proofErr w:type="spellEnd"/>
            <w:r w:rsidR="00D07353">
              <w:t>/WebSphere</w:t>
            </w:r>
          </w:p>
        </w:tc>
        <w:tc>
          <w:tcPr>
            <w:tcW w:w="2566" w:type="dxa"/>
          </w:tcPr>
          <w:p w14:paraId="36AD7774" w14:textId="657F5E78" w:rsidR="00275F42" w:rsidRDefault="00D07353" w:rsidP="00275F42">
            <w:r>
              <w:t>AWS</w:t>
            </w:r>
          </w:p>
        </w:tc>
        <w:tc>
          <w:tcPr>
            <w:tcW w:w="1919" w:type="dxa"/>
          </w:tcPr>
          <w:p w14:paraId="37CC7A34" w14:textId="53D28FBE" w:rsidR="00275F42" w:rsidRDefault="00275F42" w:rsidP="00275F42">
            <w:r>
              <w:t>NodeJS</w:t>
            </w:r>
          </w:p>
        </w:tc>
      </w:tr>
      <w:tr w:rsidR="00D07353" w14:paraId="7120D775" w14:textId="77777777" w:rsidTr="00D07353">
        <w:tc>
          <w:tcPr>
            <w:tcW w:w="3221" w:type="dxa"/>
          </w:tcPr>
          <w:p w14:paraId="68DA5B0E" w14:textId="5D3C2DAA" w:rsidR="00275F42" w:rsidRDefault="00275F42" w:rsidP="00275F42">
            <w:r>
              <w:t>Jenkins</w:t>
            </w:r>
          </w:p>
        </w:tc>
        <w:tc>
          <w:tcPr>
            <w:tcW w:w="3094" w:type="dxa"/>
          </w:tcPr>
          <w:p w14:paraId="1BE42345" w14:textId="6984630E" w:rsidR="00275F42" w:rsidRDefault="00275F42" w:rsidP="00275F42">
            <w:r>
              <w:t>Golang</w:t>
            </w:r>
            <w:r w:rsidR="00D07353">
              <w:t>/TypeScript/Java</w:t>
            </w:r>
          </w:p>
        </w:tc>
        <w:tc>
          <w:tcPr>
            <w:tcW w:w="2566" w:type="dxa"/>
          </w:tcPr>
          <w:p w14:paraId="1A29D939" w14:textId="0A78E851" w:rsidR="00275F42" w:rsidRDefault="00D07353" w:rsidP="00275F42">
            <w:proofErr w:type="spellStart"/>
            <w:r>
              <w:t>DataDog</w:t>
            </w:r>
            <w:proofErr w:type="spellEnd"/>
          </w:p>
        </w:tc>
        <w:tc>
          <w:tcPr>
            <w:tcW w:w="1919" w:type="dxa"/>
          </w:tcPr>
          <w:p w14:paraId="527F1A4D" w14:textId="09D70FA2" w:rsidR="00275F42" w:rsidRDefault="003B7D7F" w:rsidP="00275F42">
            <w:r>
              <w:t>Nginx</w:t>
            </w:r>
          </w:p>
        </w:tc>
      </w:tr>
      <w:tr w:rsidR="00D07353" w14:paraId="78000998" w14:textId="77777777" w:rsidTr="00D07353">
        <w:tc>
          <w:tcPr>
            <w:tcW w:w="3221" w:type="dxa"/>
          </w:tcPr>
          <w:p w14:paraId="5E0598B6" w14:textId="1A0DE3AD" w:rsidR="00275F42" w:rsidRDefault="00275F42" w:rsidP="00275F42">
            <w:proofErr w:type="spellStart"/>
            <w:r>
              <w:t>DocumentDB</w:t>
            </w:r>
            <w:proofErr w:type="spellEnd"/>
            <w:r w:rsidR="00D07353">
              <w:t>/</w:t>
            </w:r>
            <w:proofErr w:type="spellStart"/>
            <w:r w:rsidR="00D07353">
              <w:t>InfluxDB</w:t>
            </w:r>
            <w:proofErr w:type="spellEnd"/>
            <w:r w:rsidR="00750B21">
              <w:t>/</w:t>
            </w:r>
            <w:r w:rsidR="00750B21">
              <w:t>MongoDB</w:t>
            </w:r>
          </w:p>
        </w:tc>
        <w:tc>
          <w:tcPr>
            <w:tcW w:w="3094" w:type="dxa"/>
          </w:tcPr>
          <w:p w14:paraId="17C06320" w14:textId="6CA52A3D" w:rsidR="00275F42" w:rsidRDefault="0073245E" w:rsidP="00275F42">
            <w:r>
              <w:t>Artifactory</w:t>
            </w:r>
          </w:p>
        </w:tc>
        <w:tc>
          <w:tcPr>
            <w:tcW w:w="2566" w:type="dxa"/>
          </w:tcPr>
          <w:p w14:paraId="4AA77068" w14:textId="29C48DC3" w:rsidR="00275F42" w:rsidRDefault="002C7FAA" w:rsidP="00275F42">
            <w:r>
              <w:t>GitHub Enterprise</w:t>
            </w:r>
          </w:p>
        </w:tc>
        <w:tc>
          <w:tcPr>
            <w:tcW w:w="1919" w:type="dxa"/>
          </w:tcPr>
          <w:p w14:paraId="14901EF3" w14:textId="6C867A37" w:rsidR="00275F42" w:rsidRDefault="00275F42" w:rsidP="00275F42"/>
        </w:tc>
      </w:tr>
    </w:tbl>
    <w:p w14:paraId="0000001F" w14:textId="77777777" w:rsidR="00290313" w:rsidRPr="00560C71" w:rsidRDefault="003A63DF" w:rsidP="00D9665C">
      <w:pPr>
        <w:rPr>
          <w:rStyle w:val="Strong"/>
        </w:rPr>
      </w:pPr>
      <w:r w:rsidRPr="00560C71">
        <w:rPr>
          <w:rStyle w:val="Strong"/>
        </w:rPr>
        <w:t>CORE COMPETENCIES</w:t>
      </w:r>
    </w:p>
    <w:p w14:paraId="00000020" w14:textId="77777777" w:rsidR="00290313" w:rsidRDefault="003A63DF" w:rsidP="00E35D87">
      <w:pPr>
        <w:pStyle w:val="Bullets"/>
      </w:pPr>
      <w:r>
        <w:t>Highly effective communication skills, written, verbal, and visual. This includes direct exchange with C-Level officers and the natural ability to bridge the gap between product owners (business side) to the development process (tech side).</w:t>
      </w:r>
    </w:p>
    <w:p w14:paraId="00000021" w14:textId="77777777" w:rsidR="00290313" w:rsidRDefault="003A63DF" w:rsidP="00E35D87">
      <w:pPr>
        <w:pStyle w:val="Bullets"/>
      </w:pPr>
      <w:r>
        <w:t>Exceptional analytical skills that allow for identifying potential issues and how to implement the most effective solutions.</w:t>
      </w:r>
    </w:p>
    <w:p w14:paraId="00000022" w14:textId="77777777" w:rsidR="00290313" w:rsidRDefault="003A63DF" w:rsidP="00E35D87">
      <w:pPr>
        <w:pStyle w:val="Bullets"/>
      </w:pPr>
      <w:r>
        <w:t>Strong leadership skills: extensive experience in cultivating and mentoring junior level associates.</w:t>
      </w:r>
    </w:p>
    <w:p w14:paraId="00000023" w14:textId="77777777" w:rsidR="00290313" w:rsidRDefault="003A63DF" w:rsidP="00E35D87">
      <w:pPr>
        <w:pStyle w:val="Bullets"/>
      </w:pPr>
      <w:r>
        <w:t>Well-versed in project management, efficient delivery, and producing measurable outcomes. Equipped with the ability to foresee and logically plan the entire evolution of large-scale projects.</w:t>
      </w:r>
    </w:p>
    <w:p w14:paraId="00000024" w14:textId="77777777" w:rsidR="00290313" w:rsidRDefault="003A63DF" w:rsidP="00E35D87">
      <w:pPr>
        <w:pStyle w:val="Bullets"/>
      </w:pPr>
      <w:r>
        <w:t>Exceptionally high attention to detail, including continuous exploration of current trends and technologies.</w:t>
      </w:r>
    </w:p>
    <w:p w14:paraId="00000025" w14:textId="77777777" w:rsidR="00290313" w:rsidRDefault="003A63DF" w:rsidP="00E35D87">
      <w:pPr>
        <w:pStyle w:val="Bullets"/>
      </w:pPr>
      <w:r>
        <w:t>In-depth understanding of architecture design and development management.</w:t>
      </w:r>
    </w:p>
    <w:p w14:paraId="00000026" w14:textId="7A6CA5F0" w:rsidR="00290313" w:rsidRDefault="003A63DF" w:rsidP="00E35D87">
      <w:pPr>
        <w:pStyle w:val="Bullets"/>
      </w:pPr>
      <w:r>
        <w:t xml:space="preserve">High comfort level in all roles including but not limited </w:t>
      </w:r>
      <w:r w:rsidR="00A31753">
        <w:t>to</w:t>
      </w:r>
      <w:r>
        <w:t xml:space="preserve"> individual contributor, </w:t>
      </w:r>
      <w:r w:rsidR="00A31753">
        <w:t>management,</w:t>
      </w:r>
      <w:r>
        <w:t xml:space="preserve"> and Agile processes.</w:t>
      </w:r>
    </w:p>
    <w:p w14:paraId="00000027" w14:textId="77777777" w:rsidR="00290313" w:rsidRDefault="003A63DF">
      <w:pPr>
        <w:pBdr>
          <w:top w:val="nil"/>
          <w:left w:val="nil"/>
          <w:bottom w:val="single" w:sz="4" w:space="1" w:color="000000"/>
          <w:right w:val="nil"/>
          <w:between w:val="nil"/>
        </w:pBdr>
        <w:spacing w:before="360" w:after="120"/>
        <w:rPr>
          <w:b/>
          <w:smallCaps/>
          <w:sz w:val="24"/>
          <w:szCs w:val="24"/>
        </w:rPr>
      </w:pPr>
      <w:r>
        <w:rPr>
          <w:b/>
          <w:smallCaps/>
          <w:color w:val="000000"/>
          <w:sz w:val="24"/>
          <w:szCs w:val="24"/>
        </w:rPr>
        <w:t>EXPERIENCE</w:t>
      </w:r>
    </w:p>
    <w:p w14:paraId="34755ACD" w14:textId="18E2D98E" w:rsidR="00FE0087" w:rsidRPr="00E35D87" w:rsidRDefault="00FE0087" w:rsidP="00E35D87">
      <w:r>
        <w:rPr>
          <w:b/>
          <w:color w:val="000000"/>
        </w:rPr>
        <w:t>ResMed</w:t>
      </w:r>
      <w:r>
        <w:rPr>
          <w:b/>
          <w:color w:val="000000"/>
        </w:rPr>
        <w:t xml:space="preserve"> </w:t>
      </w:r>
      <w:r>
        <w:rPr>
          <w:b/>
        </w:rPr>
        <w:t>Digital</w:t>
      </w:r>
      <w:r w:rsidR="008C05E1">
        <w:rPr>
          <w:b/>
        </w:rPr>
        <w:t xml:space="preserve"> Inc</w:t>
      </w:r>
      <w:r>
        <w:rPr>
          <w:b/>
        </w:rPr>
        <w:t>.</w:t>
      </w:r>
      <w:r>
        <w:rPr>
          <w:b/>
          <w:color w:val="000000"/>
        </w:rPr>
        <w:t>,</w:t>
      </w:r>
      <w:r>
        <w:rPr>
          <w:color w:val="000000"/>
        </w:rPr>
        <w:t xml:space="preserve"> </w:t>
      </w:r>
      <w:r>
        <w:t>San Diego</w:t>
      </w:r>
      <w:r>
        <w:t xml:space="preserve">, </w:t>
      </w:r>
      <w:r>
        <w:t>C</w:t>
      </w:r>
      <w:r>
        <w:t>a. (</w:t>
      </w:r>
      <w:r>
        <w:t>July</w:t>
      </w:r>
      <w:r>
        <w:t xml:space="preserve"> 20</w:t>
      </w:r>
      <w:r>
        <w:t>22</w:t>
      </w:r>
      <w:r>
        <w:t>-Present)</w:t>
      </w:r>
    </w:p>
    <w:p w14:paraId="152936C1" w14:textId="42C1A56C" w:rsidR="00FE0087" w:rsidRPr="0000707A" w:rsidRDefault="00FE0087" w:rsidP="00210F45">
      <w:pPr>
        <w:rPr>
          <w:rStyle w:val="Strong"/>
        </w:rPr>
      </w:pPr>
      <w:r w:rsidRPr="0000707A">
        <w:rPr>
          <w:rStyle w:val="Strong"/>
        </w:rPr>
        <w:t>Director – Platform Engineering</w:t>
      </w:r>
    </w:p>
    <w:p w14:paraId="6B9D5AA3" w14:textId="1F3C857B" w:rsidR="00C9215A" w:rsidRPr="00C9215A" w:rsidRDefault="00C9215A" w:rsidP="00E35D87">
      <w:pPr>
        <w:pStyle w:val="Bullets"/>
      </w:pPr>
      <w:r w:rsidRPr="00C9215A">
        <w:t>Leading the Developer Experience platform team under the CIO</w:t>
      </w:r>
      <w:r w:rsidR="00580585">
        <w:t xml:space="preserve"> with a t</w:t>
      </w:r>
      <w:r w:rsidR="00197C49">
        <w:t xml:space="preserve">eam </w:t>
      </w:r>
      <w:r w:rsidR="00604419">
        <w:t>of</w:t>
      </w:r>
      <w:r w:rsidR="00197C49">
        <w:t xml:space="preserve"> 50+</w:t>
      </w:r>
      <w:r w:rsidR="00604419">
        <w:t xml:space="preserve"> across five regions</w:t>
      </w:r>
      <w:r w:rsidR="008C3C92">
        <w:t>.</w:t>
      </w:r>
    </w:p>
    <w:p w14:paraId="5B183F9A" w14:textId="608CC0D9" w:rsidR="0094784D" w:rsidRDefault="0094784D" w:rsidP="0094784D">
      <w:pPr>
        <w:pStyle w:val="Bullets"/>
      </w:pPr>
      <w:r w:rsidRPr="00C9215A">
        <w:t>Standardize and simplify building, packaging</w:t>
      </w:r>
      <w:r>
        <w:t>,</w:t>
      </w:r>
      <w:r w:rsidRPr="00C9215A">
        <w:t xml:space="preserve"> deploying </w:t>
      </w:r>
      <w:r>
        <w:t xml:space="preserve">and monitoring </w:t>
      </w:r>
      <w:r w:rsidRPr="00C9215A">
        <w:t>software across ResMed and its subsidiaries.</w:t>
      </w:r>
    </w:p>
    <w:p w14:paraId="0EAB11A2" w14:textId="06791B5C" w:rsidR="00C9215A" w:rsidRDefault="00C9215A" w:rsidP="00E35D87">
      <w:pPr>
        <w:pStyle w:val="Bullets"/>
      </w:pPr>
      <w:r w:rsidRPr="00C9215A">
        <w:t>Manage AWS technical relationship with ResMed and its subsidiaries.</w:t>
      </w:r>
      <w:r w:rsidR="00197C49">
        <w:t xml:space="preserve"> </w:t>
      </w:r>
      <w:r w:rsidR="00580585">
        <w:t>Help</w:t>
      </w:r>
      <w:r w:rsidR="00197C49">
        <w:t xml:space="preserve"> renegotiate</w:t>
      </w:r>
      <w:r w:rsidR="00BB7894">
        <w:t xml:space="preserve"> the AWS</w:t>
      </w:r>
      <w:r w:rsidR="00197C49">
        <w:t xml:space="preserve"> contract and EDPs.</w:t>
      </w:r>
    </w:p>
    <w:p w14:paraId="28F5A2DC" w14:textId="18F4E760" w:rsidR="00E35D87" w:rsidRDefault="003D661F" w:rsidP="00E35D87">
      <w:pPr>
        <w:pStyle w:val="Bullets"/>
      </w:pPr>
      <w:r>
        <w:t>Drive</w:t>
      </w:r>
      <w:r w:rsidR="00E35D87">
        <w:t xml:space="preserve"> adoption of </w:t>
      </w:r>
      <w:r w:rsidR="000C0376">
        <w:t xml:space="preserve">AWS, </w:t>
      </w:r>
      <w:r w:rsidR="00E35D87">
        <w:t>Kubernetes,</w:t>
      </w:r>
      <w:r w:rsidR="000C0376">
        <w:t xml:space="preserve"> Artifactory, GitHub Enterprise,</w:t>
      </w:r>
      <w:r w:rsidR="00E35D87">
        <w:t xml:space="preserve"> </w:t>
      </w:r>
      <w:proofErr w:type="spellStart"/>
      <w:r w:rsidR="0094784D">
        <w:t>DataDog</w:t>
      </w:r>
      <w:proofErr w:type="spellEnd"/>
      <w:r w:rsidR="00E35D87">
        <w:t xml:space="preserve"> across the product organization.</w:t>
      </w:r>
    </w:p>
    <w:p w14:paraId="769CFA6D" w14:textId="3C117911" w:rsidR="000C0376" w:rsidRPr="00C9215A" w:rsidRDefault="000C0376" w:rsidP="00E35D87">
      <w:pPr>
        <w:pStyle w:val="Bullets"/>
      </w:pPr>
      <w:r>
        <w:t xml:space="preserve">Designed and created a Cloud Center of Excellence to better optimize </w:t>
      </w:r>
      <w:r w:rsidR="00205B69">
        <w:t xml:space="preserve">the </w:t>
      </w:r>
      <w:r>
        <w:t xml:space="preserve">use of AWS resources and technology </w:t>
      </w:r>
      <w:r w:rsidR="00975BFA">
        <w:t xml:space="preserve">choices </w:t>
      </w:r>
      <w:r>
        <w:t>across ResMed.</w:t>
      </w:r>
      <w:r w:rsidR="0094784D">
        <w:t xml:space="preserve"> Savings plans, reserve instances and </w:t>
      </w:r>
      <w:r w:rsidR="00022D82" w:rsidRPr="00022D82">
        <w:t>optimization</w:t>
      </w:r>
      <w:r w:rsidR="00022D82">
        <w:t xml:space="preserve"> </w:t>
      </w:r>
      <w:r w:rsidR="0094784D">
        <w:t>of AWS resource instance types. Yearly savings of approx. $10 million.</w:t>
      </w:r>
    </w:p>
    <w:p w14:paraId="759DFADF" w14:textId="42F58840" w:rsidR="00C9215A" w:rsidRPr="00C9215A" w:rsidRDefault="00C9215A" w:rsidP="00E35D87">
      <w:pPr>
        <w:pStyle w:val="Bullets"/>
      </w:pPr>
      <w:r w:rsidRPr="00C9215A">
        <w:t xml:space="preserve">Designed and developed companywide compute platform (Kubernetes) </w:t>
      </w:r>
      <w:r w:rsidR="00580585">
        <w:t xml:space="preserve">across five </w:t>
      </w:r>
      <w:r w:rsidRPr="00C9215A">
        <w:t>regions.</w:t>
      </w:r>
    </w:p>
    <w:p w14:paraId="48AE3545" w14:textId="38203440" w:rsidR="00C9215A" w:rsidRPr="00C9215A" w:rsidRDefault="00C9215A" w:rsidP="00E35D87">
      <w:pPr>
        <w:pStyle w:val="Bullets"/>
      </w:pPr>
      <w:r w:rsidRPr="00C9215A">
        <w:t xml:space="preserve">Work directly with </w:t>
      </w:r>
      <w:r w:rsidR="00D17B04">
        <w:t xml:space="preserve">C-Level, </w:t>
      </w:r>
      <w:r w:rsidRPr="00C9215A">
        <w:t xml:space="preserve">VP’s, Senior </w:t>
      </w:r>
      <w:r w:rsidR="00D17B04">
        <w:t>Directors</w:t>
      </w:r>
      <w:r w:rsidRPr="00C9215A">
        <w:t xml:space="preserve"> and Principal Engineers on technology direction</w:t>
      </w:r>
      <w:r w:rsidR="00F37867">
        <w:t xml:space="preserve"> and adoption</w:t>
      </w:r>
      <w:r w:rsidRPr="00C9215A">
        <w:t>.</w:t>
      </w:r>
    </w:p>
    <w:p w14:paraId="5E3E866F" w14:textId="582C655B" w:rsidR="00C9215A" w:rsidRPr="00C9215A" w:rsidRDefault="00C9215A" w:rsidP="00E35D87">
      <w:pPr>
        <w:pStyle w:val="Bullets"/>
      </w:pPr>
      <w:r w:rsidRPr="00C9215A">
        <w:t xml:space="preserve">Extended and deployed internal </w:t>
      </w:r>
      <w:r w:rsidR="0055347A">
        <w:t>d</w:t>
      </w:r>
      <w:r w:rsidRPr="00C9215A">
        <w:t xml:space="preserve">eveloper </w:t>
      </w:r>
      <w:r w:rsidR="0055347A">
        <w:t>p</w:t>
      </w:r>
      <w:r w:rsidRPr="00C9215A">
        <w:t>ortal (</w:t>
      </w:r>
      <w:r w:rsidR="006F2833">
        <w:t>buil</w:t>
      </w:r>
      <w:r w:rsidR="00400ED0">
        <w:t>t</w:t>
      </w:r>
      <w:r w:rsidR="006F2833">
        <w:t xml:space="preserve"> on Spotify’s </w:t>
      </w:r>
      <w:r w:rsidRPr="00C9215A">
        <w:t>Backstage).</w:t>
      </w:r>
    </w:p>
    <w:p w14:paraId="0D5E4EFA" w14:textId="6D5B4DFA" w:rsidR="00560C71" w:rsidRDefault="000C0376" w:rsidP="00125468">
      <w:pPr>
        <w:pStyle w:val="Bullets"/>
      </w:pPr>
      <w:r>
        <w:t xml:space="preserve">Directly involved in the creation of React Component library to standardize all UI development across internal and external </w:t>
      </w:r>
      <w:r w:rsidR="0055347A">
        <w:t xml:space="preserve">product </w:t>
      </w:r>
      <w:r>
        <w:t>applications.</w:t>
      </w:r>
    </w:p>
    <w:p w14:paraId="1413BCB9" w14:textId="451F21A2" w:rsidR="00580585" w:rsidRDefault="00580585" w:rsidP="00125468">
      <w:pPr>
        <w:pStyle w:val="Bullets"/>
      </w:pPr>
      <w:r>
        <w:lastRenderedPageBreak/>
        <w:t xml:space="preserve">Work closely </w:t>
      </w:r>
      <w:r w:rsidR="00741271">
        <w:t>with Enterprise Security to build Docker base images</w:t>
      </w:r>
      <w:r w:rsidR="00F37867">
        <w:t xml:space="preserve"> and AWS AMI’s</w:t>
      </w:r>
      <w:r w:rsidR="00741271">
        <w:t>. Integrate security scanning, static analysis into the ResMed Standard Pipeline provided to all development teams by default.</w:t>
      </w:r>
    </w:p>
    <w:p w14:paraId="693FF552" w14:textId="301534AA" w:rsidR="00F37867" w:rsidRPr="00560C71" w:rsidRDefault="00F37867" w:rsidP="00125468">
      <w:pPr>
        <w:pStyle w:val="Bullets"/>
      </w:pPr>
      <w:r>
        <w:t>Managing and mentoring senior managers for development and growth to build strong technical leaders.</w:t>
      </w:r>
    </w:p>
    <w:p w14:paraId="00000029" w14:textId="73C3F540" w:rsidR="00290313" w:rsidRPr="00E35D87" w:rsidRDefault="003A63DF" w:rsidP="00125468">
      <w:pPr>
        <w:spacing w:before="240"/>
      </w:pPr>
      <w:r>
        <w:rPr>
          <w:b/>
          <w:color w:val="000000"/>
        </w:rPr>
        <w:t xml:space="preserve">ADP </w:t>
      </w:r>
      <w:r>
        <w:rPr>
          <w:b/>
        </w:rPr>
        <w:t>LLC.</w:t>
      </w:r>
      <w:r>
        <w:rPr>
          <w:b/>
          <w:color w:val="000000"/>
        </w:rPr>
        <w:t>,</w:t>
      </w:r>
      <w:r>
        <w:rPr>
          <w:color w:val="000000"/>
        </w:rPr>
        <w:t xml:space="preserve"> </w:t>
      </w:r>
      <w:r>
        <w:t>Alpharetta,</w:t>
      </w:r>
      <w:r w:rsidR="00BD1D0F">
        <w:t xml:space="preserve"> </w:t>
      </w:r>
      <w:r>
        <w:t>Ga. (September 2003-</w:t>
      </w:r>
      <w:r w:rsidR="005A04F3">
        <w:t>July 2022</w:t>
      </w:r>
      <w:r>
        <w:t>)</w:t>
      </w:r>
      <w:r>
        <w:rPr>
          <w:color w:val="000000"/>
        </w:rPr>
        <w:t xml:space="preserve"> </w:t>
      </w:r>
    </w:p>
    <w:p w14:paraId="13759D0D" w14:textId="18D459D6" w:rsidR="00BE5A6A" w:rsidRPr="0000707A" w:rsidRDefault="00BE5A6A" w:rsidP="00210F45">
      <w:pPr>
        <w:rPr>
          <w:rStyle w:val="Strong"/>
        </w:rPr>
      </w:pPr>
      <w:r w:rsidRPr="0000707A">
        <w:rPr>
          <w:rStyle w:val="Strong"/>
        </w:rPr>
        <w:t>Chief Application Developer</w:t>
      </w:r>
    </w:p>
    <w:p w14:paraId="18F94D42" w14:textId="027F8C65" w:rsidR="00903116" w:rsidRPr="00CC1347" w:rsidRDefault="00CC1347" w:rsidP="00E35D87">
      <w:pPr>
        <w:pStyle w:val="Bullets"/>
      </w:pPr>
      <w:r w:rsidRPr="00CC1347">
        <w:t xml:space="preserve">Help </w:t>
      </w:r>
      <w:r w:rsidR="00D865B9">
        <w:t xml:space="preserve">development </w:t>
      </w:r>
      <w:r w:rsidRPr="00CC1347">
        <w:t>teams onboard to</w:t>
      </w:r>
      <w:r w:rsidR="000164D9">
        <w:t xml:space="preserve"> </w:t>
      </w:r>
      <w:proofErr w:type="spellStart"/>
      <w:r w:rsidR="001D6F7A">
        <w:t>OneCICD</w:t>
      </w:r>
      <w:proofErr w:type="spellEnd"/>
      <w:r w:rsidRPr="00CC1347">
        <w:t xml:space="preserve"> </w:t>
      </w:r>
      <w:r w:rsidR="001D6F7A">
        <w:t xml:space="preserve">a </w:t>
      </w:r>
      <w:r w:rsidRPr="00CC1347">
        <w:t>managed Jenkins and Kubernetes platform</w:t>
      </w:r>
      <w:r w:rsidR="001D6F7A">
        <w:t>.</w:t>
      </w:r>
    </w:p>
    <w:p w14:paraId="5BC317B7" w14:textId="6162657A" w:rsidR="00903116" w:rsidRDefault="00903116" w:rsidP="00E35D87">
      <w:pPr>
        <w:pStyle w:val="Bullets"/>
      </w:pPr>
      <w:r w:rsidRPr="00903116">
        <w:t>Designed and developed utilization dashboard showing adoption</w:t>
      </w:r>
      <w:r w:rsidR="00A40376">
        <w:t xml:space="preserve"> of </w:t>
      </w:r>
      <w:r w:rsidRPr="00903116">
        <w:t xml:space="preserve">the </w:t>
      </w:r>
      <w:proofErr w:type="spellStart"/>
      <w:r w:rsidRPr="00903116">
        <w:t>OneCICD</w:t>
      </w:r>
      <w:proofErr w:type="spellEnd"/>
      <w:r w:rsidRPr="00903116">
        <w:t xml:space="preserve"> platform</w:t>
      </w:r>
      <w:r w:rsidR="000D033B">
        <w:t xml:space="preserve"> by division</w:t>
      </w:r>
      <w:r w:rsidR="00A0114E">
        <w:t xml:space="preserve">, </w:t>
      </w:r>
      <w:r w:rsidR="00021DEE">
        <w:t>product,</w:t>
      </w:r>
      <w:r w:rsidR="00A0114E">
        <w:t xml:space="preserve"> and feature</w:t>
      </w:r>
      <w:r>
        <w:t>.</w:t>
      </w:r>
    </w:p>
    <w:p w14:paraId="72310B5D" w14:textId="4C3EA229" w:rsidR="00CC1347" w:rsidRDefault="00A40376" w:rsidP="00E35D87">
      <w:pPr>
        <w:pStyle w:val="Bullets"/>
      </w:pPr>
      <w:r>
        <w:t>Developed telemetry</w:t>
      </w:r>
      <w:r w:rsidR="00407501">
        <w:t xml:space="preserve"> REST</w:t>
      </w:r>
      <w:r>
        <w:t xml:space="preserve"> API</w:t>
      </w:r>
      <w:r w:rsidR="00407501">
        <w:t xml:space="preserve"> to</w:t>
      </w:r>
      <w:r w:rsidR="005007BE">
        <w:t xml:space="preserve"> allow product teams to measure adoption </w:t>
      </w:r>
      <w:r w:rsidR="00D91B93">
        <w:t xml:space="preserve">of </w:t>
      </w:r>
      <w:r w:rsidR="00355527">
        <w:t xml:space="preserve">their own </w:t>
      </w:r>
      <w:r w:rsidR="00D91B93">
        <w:t xml:space="preserve">services and display those within </w:t>
      </w:r>
      <w:r w:rsidR="00D865B9">
        <w:t xml:space="preserve">analytics </w:t>
      </w:r>
      <w:r w:rsidR="00D91B93">
        <w:t>dashboard</w:t>
      </w:r>
      <w:r w:rsidR="00355527">
        <w:t>s</w:t>
      </w:r>
      <w:r w:rsidR="00D91B93">
        <w:t>.</w:t>
      </w:r>
    </w:p>
    <w:p w14:paraId="0000002B" w14:textId="7F0EB48A" w:rsidR="00290313" w:rsidRPr="00CC1347" w:rsidRDefault="003A63DF" w:rsidP="00E35D87">
      <w:pPr>
        <w:pStyle w:val="Bullets"/>
      </w:pPr>
      <w:r w:rsidRPr="00CC1347">
        <w:t>Work directly with VP’s, Senior VP’s and Chief Architect’s on technology direction.</w:t>
      </w:r>
    </w:p>
    <w:p w14:paraId="0000002C" w14:textId="77777777" w:rsidR="00290313" w:rsidRDefault="003A63DF" w:rsidP="00E35D87">
      <w:pPr>
        <w:pStyle w:val="Bullets"/>
      </w:pPr>
      <w:r>
        <w:t>Rescue failing or severely behind projects by bringing application architecture, React and Redux expertise.</w:t>
      </w:r>
    </w:p>
    <w:p w14:paraId="0000002D" w14:textId="468C7447" w:rsidR="00290313" w:rsidRDefault="00D30957" w:rsidP="00E35D87">
      <w:pPr>
        <w:pStyle w:val="Bullets"/>
      </w:pPr>
      <w:r>
        <w:t>Drive adoption of</w:t>
      </w:r>
      <w:r w:rsidR="003A63DF">
        <w:t xml:space="preserve"> </w:t>
      </w:r>
      <w:r w:rsidR="00D865B9">
        <w:t xml:space="preserve">ADP’s </w:t>
      </w:r>
      <w:r w:rsidR="003A63DF">
        <w:t xml:space="preserve">Workforce Now’s internal </w:t>
      </w:r>
      <w:r w:rsidR="00CE2931">
        <w:t>JavaScript</w:t>
      </w:r>
      <w:r w:rsidR="003A63DF">
        <w:t xml:space="preserve"> framework </w:t>
      </w:r>
      <w:r>
        <w:t>across</w:t>
      </w:r>
      <w:r w:rsidR="003A63DF">
        <w:t xml:space="preserve"> development teams.</w:t>
      </w:r>
    </w:p>
    <w:p w14:paraId="0000002E" w14:textId="77777777" w:rsidR="00290313" w:rsidRDefault="003A63DF" w:rsidP="00E35D87">
      <w:pPr>
        <w:pStyle w:val="Bullets"/>
      </w:pPr>
      <w:r>
        <w:t>Coach team members in application architecture, component design and coding practices.</w:t>
      </w:r>
    </w:p>
    <w:p w14:paraId="0000002F" w14:textId="7281FBF8" w:rsidR="00290313" w:rsidRDefault="003A63DF" w:rsidP="00E35D87">
      <w:pPr>
        <w:pStyle w:val="Bullets"/>
      </w:pPr>
      <w:r>
        <w:t xml:space="preserve">Designed and coded </w:t>
      </w:r>
      <w:r w:rsidR="00D865B9">
        <w:t xml:space="preserve">over 200 React </w:t>
      </w:r>
      <w:r>
        <w:t xml:space="preserve">components for </w:t>
      </w:r>
      <w:r w:rsidR="002C7FAA">
        <w:t xml:space="preserve">ADP’s </w:t>
      </w:r>
      <w:r>
        <w:t xml:space="preserve">Workforce Now’s React component library </w:t>
      </w:r>
      <w:r w:rsidR="00D865B9">
        <w:t xml:space="preserve">which is </w:t>
      </w:r>
      <w:r>
        <w:t>used in over 100</w:t>
      </w:r>
      <w:r w:rsidR="007E0367">
        <w:t>+</w:t>
      </w:r>
      <w:r>
        <w:t xml:space="preserve"> mini apps</w:t>
      </w:r>
      <w:r w:rsidR="00D865B9">
        <w:t>.</w:t>
      </w:r>
    </w:p>
    <w:p w14:paraId="00000034" w14:textId="77777777" w:rsidR="00290313" w:rsidRPr="0000707A" w:rsidRDefault="003A63DF" w:rsidP="00DB66FA">
      <w:pPr>
        <w:pBdr>
          <w:top w:val="nil"/>
          <w:left w:val="nil"/>
          <w:bottom w:val="nil"/>
          <w:right w:val="nil"/>
          <w:between w:val="nil"/>
        </w:pBdr>
        <w:spacing w:after="120"/>
        <w:rPr>
          <w:rStyle w:val="Strong"/>
        </w:rPr>
      </w:pPr>
      <w:r w:rsidRPr="0000707A">
        <w:rPr>
          <w:rStyle w:val="Strong"/>
        </w:rPr>
        <w:t>Director Application Development</w:t>
      </w:r>
    </w:p>
    <w:p w14:paraId="00000035" w14:textId="69C4EB17" w:rsidR="00290313" w:rsidRDefault="003A63DF" w:rsidP="00E35D87">
      <w:pPr>
        <w:pStyle w:val="Bullets"/>
      </w:pPr>
      <w:r>
        <w:t>Managed team of Developers, UX Researchers, UX Designers and contractors working on architecture</w:t>
      </w:r>
      <w:r w:rsidR="002765D3">
        <w:t xml:space="preserve"> updates</w:t>
      </w:r>
      <w:r>
        <w:t xml:space="preserve"> </w:t>
      </w:r>
      <w:r w:rsidR="00322AE2">
        <w:t>and re-theming</w:t>
      </w:r>
      <w:r>
        <w:t>.</w:t>
      </w:r>
    </w:p>
    <w:p w14:paraId="00000036" w14:textId="7B68AB6D" w:rsidR="00290313" w:rsidRDefault="003A63DF" w:rsidP="00E35D87">
      <w:pPr>
        <w:pStyle w:val="Bullets"/>
      </w:pPr>
      <w:r>
        <w:t xml:space="preserve">Moved applications from WebSphere to Tomcat to </w:t>
      </w:r>
      <w:r w:rsidR="00975BFA">
        <w:t>increase cost savings</w:t>
      </w:r>
      <w:r>
        <w:t>, improve performance and simplify development.</w:t>
      </w:r>
    </w:p>
    <w:p w14:paraId="00000037" w14:textId="61E1CEB2" w:rsidR="00290313" w:rsidRDefault="003A63DF" w:rsidP="00E35D87">
      <w:pPr>
        <w:pStyle w:val="Bullets"/>
      </w:pPr>
      <w:r>
        <w:t xml:space="preserve">Standardized application builds </w:t>
      </w:r>
      <w:r w:rsidR="00975BFA">
        <w:t xml:space="preserve">from Ant to Maven </w:t>
      </w:r>
      <w:r>
        <w:t xml:space="preserve">across all </w:t>
      </w:r>
      <w:r w:rsidR="00975BFA">
        <w:t xml:space="preserve">development </w:t>
      </w:r>
      <w:r>
        <w:t>teams</w:t>
      </w:r>
      <w:r w:rsidR="00975BFA">
        <w:t>.</w:t>
      </w:r>
    </w:p>
    <w:p w14:paraId="00000038" w14:textId="77777777" w:rsidR="00290313" w:rsidRDefault="003A63DF" w:rsidP="00E35D87">
      <w:pPr>
        <w:pStyle w:val="Bullets"/>
      </w:pPr>
      <w:r>
        <w:t>Rewrite portlets from JSF to AngularJS utilizing ADP’s visual design system.</w:t>
      </w:r>
    </w:p>
    <w:p w14:paraId="00000039" w14:textId="77777777" w:rsidR="00290313" w:rsidRDefault="003A63DF" w:rsidP="00E35D87">
      <w:pPr>
        <w:pStyle w:val="Bullets"/>
      </w:pPr>
      <w:r>
        <w:t>Build proof of concept/prototype micro services using Spring Boot, Docker and AngularJS.</w:t>
      </w:r>
    </w:p>
    <w:p w14:paraId="0000003B" w14:textId="77777777" w:rsidR="00290313" w:rsidRDefault="003A63DF" w:rsidP="00E35D87">
      <w:pPr>
        <w:pStyle w:val="Bullets"/>
      </w:pPr>
      <w:r>
        <w:t>Worked directly with VP’s, Senior VP’s and Chief Architects on technology direction and product roadmaps.</w:t>
      </w:r>
    </w:p>
    <w:p w14:paraId="0000003E" w14:textId="77777777" w:rsidR="00290313" w:rsidRPr="0000707A" w:rsidRDefault="003A63DF" w:rsidP="00DB66FA">
      <w:pPr>
        <w:pBdr>
          <w:top w:val="nil"/>
          <w:left w:val="nil"/>
          <w:bottom w:val="nil"/>
          <w:right w:val="nil"/>
          <w:between w:val="nil"/>
        </w:pBdr>
        <w:spacing w:after="120"/>
        <w:rPr>
          <w:rStyle w:val="Strong"/>
        </w:rPr>
      </w:pPr>
      <w:r w:rsidRPr="0000707A">
        <w:rPr>
          <w:rStyle w:val="Strong"/>
        </w:rPr>
        <w:t>Principal Architect</w:t>
      </w:r>
    </w:p>
    <w:p w14:paraId="0000003F" w14:textId="51C5ABCC" w:rsidR="00290313" w:rsidRDefault="003A63DF" w:rsidP="00E35D87">
      <w:pPr>
        <w:pStyle w:val="Bullets"/>
      </w:pPr>
      <w:r>
        <w:t xml:space="preserve">Provide development direction on all aspects of UI design and implementation of </w:t>
      </w:r>
      <w:r w:rsidR="002765D3">
        <w:t>p</w:t>
      </w:r>
      <w:r>
        <w:t xml:space="preserve">ayroll and </w:t>
      </w:r>
      <w:r w:rsidR="002765D3">
        <w:t>b</w:t>
      </w:r>
      <w:r>
        <w:t xml:space="preserve">enefits features for the Vantage </w:t>
      </w:r>
      <w:r w:rsidR="000945EA">
        <w:t xml:space="preserve">HCM </w:t>
      </w:r>
      <w:r>
        <w:t>product.</w:t>
      </w:r>
    </w:p>
    <w:p w14:paraId="00000040" w14:textId="77777777" w:rsidR="00290313" w:rsidRDefault="003A63DF" w:rsidP="00E35D87">
      <w:pPr>
        <w:pStyle w:val="Bullets"/>
      </w:pPr>
      <w:r>
        <w:t>Designed and developed proof of concepts/prototypes using latest technologies for future product features at the request of VP’s and Senior Directors.</w:t>
      </w:r>
    </w:p>
    <w:p w14:paraId="00000042" w14:textId="221DF663" w:rsidR="00290313" w:rsidRDefault="003A63DF" w:rsidP="00A93DA8">
      <w:pPr>
        <w:pStyle w:val="Bullets"/>
      </w:pPr>
      <w:r>
        <w:t>Identify, document and correct technical debt within application source code</w:t>
      </w:r>
      <w:r w:rsidR="00A93DA8">
        <w:t xml:space="preserve"> and p</w:t>
      </w:r>
      <w:r>
        <w:t xml:space="preserve">rovide </w:t>
      </w:r>
      <w:r w:rsidR="000945EA">
        <w:t xml:space="preserve">architectural guidance </w:t>
      </w:r>
      <w:r>
        <w:t>on latest web development technologies and trends.</w:t>
      </w:r>
    </w:p>
    <w:p w14:paraId="00000045" w14:textId="77777777" w:rsidR="00290313" w:rsidRDefault="003A63DF" w:rsidP="00DB66FA">
      <w:pPr>
        <w:pBdr>
          <w:top w:val="nil"/>
          <w:left w:val="nil"/>
          <w:bottom w:val="nil"/>
          <w:right w:val="nil"/>
          <w:between w:val="nil"/>
        </w:pBdr>
        <w:spacing w:after="120"/>
        <w:rPr>
          <w:b/>
          <w:color w:val="000000"/>
        </w:rPr>
      </w:pPr>
      <w:r>
        <w:rPr>
          <w:b/>
          <w:color w:val="000000"/>
        </w:rPr>
        <w:t>Senior Software Engineer</w:t>
      </w:r>
    </w:p>
    <w:p w14:paraId="00000046" w14:textId="3FA59648" w:rsidR="00290313" w:rsidRDefault="003A63DF" w:rsidP="00E35D87">
      <w:pPr>
        <w:pStyle w:val="Bullets"/>
      </w:pPr>
      <w:r>
        <w:t xml:space="preserve">Developed new features and fixed defects in large meta data driven enterprise </w:t>
      </w:r>
      <w:r w:rsidR="00DA0E37">
        <w:t>p</w:t>
      </w:r>
      <w:r>
        <w:t xml:space="preserve">ayroll application written in Java and </w:t>
      </w:r>
      <w:r w:rsidR="00FB6D2C">
        <w:t xml:space="preserve">Java </w:t>
      </w:r>
      <w:r>
        <w:t>Swing.</w:t>
      </w:r>
    </w:p>
    <w:p w14:paraId="00000047" w14:textId="77777777" w:rsidR="00290313" w:rsidRDefault="003A63DF" w:rsidP="00E35D87">
      <w:pPr>
        <w:pStyle w:val="Bullets"/>
      </w:pPr>
      <w:r>
        <w:t>Technical lead for payroll functionality in new web-based application utilizing Java, JSF and Dojo JS framework.</w:t>
      </w:r>
    </w:p>
    <w:p w14:paraId="00000049" w14:textId="186B2B04" w:rsidR="00290313" w:rsidRDefault="003A63DF" w:rsidP="00125468">
      <w:pPr>
        <w:pStyle w:val="Bullets"/>
      </w:pPr>
      <w:r>
        <w:t xml:space="preserve">Maintained Java application used to upgrade client </w:t>
      </w:r>
      <w:r w:rsidR="00FB6D2C">
        <w:t>MS SQL</w:t>
      </w:r>
      <w:r>
        <w:t xml:space="preserve"> and Oracle databases</w:t>
      </w:r>
      <w:r w:rsidR="0055347A">
        <w:t xml:space="preserve"> containing complex business logic metadata</w:t>
      </w:r>
      <w:r>
        <w:t>.</w:t>
      </w:r>
    </w:p>
    <w:p w14:paraId="0000004B" w14:textId="16D3CE62" w:rsidR="00290313" w:rsidRPr="008E6E2F" w:rsidRDefault="003A63DF" w:rsidP="00125468">
      <w:pPr>
        <w:spacing w:before="240"/>
        <w:rPr>
          <w:color w:val="000000"/>
        </w:rPr>
      </w:pPr>
      <w:r>
        <w:rPr>
          <w:b/>
          <w:color w:val="000000"/>
        </w:rPr>
        <w:t>P</w:t>
      </w:r>
      <w:r>
        <w:rPr>
          <w:b/>
        </w:rPr>
        <w:t>ATHFIRE</w:t>
      </w:r>
      <w:r>
        <w:rPr>
          <w:b/>
          <w:color w:val="000000"/>
        </w:rPr>
        <w:t xml:space="preserve"> I</w:t>
      </w:r>
      <w:r>
        <w:rPr>
          <w:b/>
        </w:rPr>
        <w:t>NC</w:t>
      </w:r>
      <w:r>
        <w:rPr>
          <w:b/>
          <w:color w:val="000000"/>
        </w:rPr>
        <w:t xml:space="preserve">., </w:t>
      </w:r>
      <w:r>
        <w:t>R</w:t>
      </w:r>
      <w:r>
        <w:rPr>
          <w:color w:val="000000"/>
        </w:rPr>
        <w:t>oswell, G</w:t>
      </w:r>
      <w:r>
        <w:t>a.</w:t>
      </w:r>
      <w:r w:rsidR="008E6E2F">
        <w:t xml:space="preserve"> </w:t>
      </w:r>
      <w:r>
        <w:t>(April 2000-September 2003)</w:t>
      </w:r>
    </w:p>
    <w:p w14:paraId="0000004C" w14:textId="77777777" w:rsidR="00290313" w:rsidRPr="0000707A" w:rsidRDefault="003A63DF" w:rsidP="00DB66FA">
      <w:pPr>
        <w:pBdr>
          <w:top w:val="nil"/>
          <w:left w:val="nil"/>
          <w:bottom w:val="nil"/>
          <w:right w:val="nil"/>
          <w:between w:val="nil"/>
        </w:pBdr>
        <w:spacing w:after="120"/>
        <w:rPr>
          <w:rStyle w:val="Strong"/>
        </w:rPr>
      </w:pPr>
      <w:r>
        <w:rPr>
          <w:b/>
          <w:color w:val="000000"/>
        </w:rPr>
        <w:t>Senior Software Engineer</w:t>
      </w:r>
    </w:p>
    <w:p w14:paraId="0000004D" w14:textId="37DE0169" w:rsidR="00290313" w:rsidRDefault="003A63DF" w:rsidP="00E35D87">
      <w:pPr>
        <w:pStyle w:val="Bullets"/>
      </w:pPr>
      <w:r>
        <w:t>Engineering point of contact for Warner Brothers Syndication covering approximately 600 stations across the United States.</w:t>
      </w:r>
    </w:p>
    <w:p w14:paraId="0000004E" w14:textId="77777777" w:rsidR="00290313" w:rsidRDefault="003A63DF" w:rsidP="00E35D87">
      <w:pPr>
        <w:pStyle w:val="Bullets"/>
      </w:pPr>
      <w:r>
        <w:lastRenderedPageBreak/>
        <w:t>Designed and developed in Java a standalone application, to provide end-to-end digital distribution for television syndicators.</w:t>
      </w:r>
    </w:p>
    <w:p w14:paraId="00000050" w14:textId="7B904709" w:rsidR="00290313" w:rsidRDefault="003A63DF" w:rsidP="00125468">
      <w:pPr>
        <w:pStyle w:val="Bullets"/>
      </w:pPr>
      <w:r>
        <w:t>Lead UI developer for electronic trade management system to create and position ads for digital syndication.</w:t>
      </w:r>
    </w:p>
    <w:p w14:paraId="00000052" w14:textId="03625290" w:rsidR="00290313" w:rsidRPr="008E6E2F" w:rsidRDefault="003A63DF" w:rsidP="00125468">
      <w:pPr>
        <w:spacing w:before="240"/>
        <w:rPr>
          <w:b/>
          <w:color w:val="000000"/>
        </w:rPr>
      </w:pPr>
      <w:r>
        <w:rPr>
          <w:b/>
        </w:rPr>
        <w:t>CHOICEPOINT INC.</w:t>
      </w:r>
      <w:r>
        <w:rPr>
          <w:color w:val="000000"/>
        </w:rPr>
        <w:t>, Alpharetta, G</w:t>
      </w:r>
      <w:r>
        <w:t>a.</w:t>
      </w:r>
      <w:r>
        <w:rPr>
          <w:b/>
          <w:color w:val="000000"/>
        </w:rPr>
        <w:t xml:space="preserve"> </w:t>
      </w:r>
      <w:r>
        <w:t>(December 1998-April 2000)</w:t>
      </w:r>
    </w:p>
    <w:p w14:paraId="00000053" w14:textId="77777777" w:rsidR="00290313" w:rsidRPr="0000707A" w:rsidRDefault="003A63DF" w:rsidP="00DB66FA">
      <w:pPr>
        <w:pBdr>
          <w:top w:val="nil"/>
          <w:left w:val="nil"/>
          <w:bottom w:val="nil"/>
          <w:right w:val="nil"/>
          <w:between w:val="nil"/>
        </w:pBdr>
        <w:spacing w:after="120"/>
        <w:rPr>
          <w:rStyle w:val="Strong"/>
        </w:rPr>
      </w:pPr>
      <w:r w:rsidRPr="0000707A">
        <w:rPr>
          <w:rStyle w:val="Strong"/>
        </w:rPr>
        <w:t>Lead Software Engineer</w:t>
      </w:r>
    </w:p>
    <w:p w14:paraId="00000054" w14:textId="4B8694B9" w:rsidR="00290313" w:rsidRDefault="003A63DF" w:rsidP="00E35D87">
      <w:pPr>
        <w:pStyle w:val="Bullets"/>
      </w:pPr>
      <w:r>
        <w:t>Developed C++ server to format comprehensive loss, motor vehicle and nation</w:t>
      </w:r>
      <w:r w:rsidR="0055347A">
        <w:t>al</w:t>
      </w:r>
      <w:r>
        <w:t xml:space="preserve"> credit file reports.</w:t>
      </w:r>
    </w:p>
    <w:p w14:paraId="00000055" w14:textId="77777777" w:rsidR="00290313" w:rsidRDefault="003A63DF" w:rsidP="00E35D87">
      <w:pPr>
        <w:pStyle w:val="Bullets"/>
      </w:pPr>
      <w:r>
        <w:t xml:space="preserve">Developed C++ server with API for ordering national credit files, motor vehicle reports and comprehensive loss products. This allowed internal applications to order </w:t>
      </w:r>
      <w:proofErr w:type="spellStart"/>
      <w:r>
        <w:t>ChoicePoint</w:t>
      </w:r>
      <w:proofErr w:type="spellEnd"/>
      <w:r>
        <w:t xml:space="preserve"> products using a simple API.</w:t>
      </w:r>
    </w:p>
    <w:p w14:paraId="2B3149E6" w14:textId="70B14D7C" w:rsidR="00D9665C" w:rsidRDefault="003A63DF" w:rsidP="00125468">
      <w:pPr>
        <w:pStyle w:val="Bullets"/>
      </w:pPr>
      <w:r>
        <w:t>Coded several tools to allow production support teams to easily manage configurations and monitor production applications.</w:t>
      </w:r>
    </w:p>
    <w:p w14:paraId="00000059" w14:textId="0F11D3F5" w:rsidR="00290313" w:rsidRPr="008E6E2F" w:rsidRDefault="003A63DF" w:rsidP="00125468">
      <w:pPr>
        <w:spacing w:before="240"/>
      </w:pPr>
      <w:r>
        <w:rPr>
          <w:b/>
        </w:rPr>
        <w:t>ADOBE SYSTEMS, INC.</w:t>
      </w:r>
      <w:r>
        <w:rPr>
          <w:color w:val="000000"/>
        </w:rPr>
        <w:t xml:space="preserve">, </w:t>
      </w:r>
      <w:r>
        <w:t>N</w:t>
      </w:r>
      <w:r>
        <w:rPr>
          <w:color w:val="000000"/>
        </w:rPr>
        <w:t xml:space="preserve">orcross, </w:t>
      </w:r>
      <w:r>
        <w:t>Ga.</w:t>
      </w:r>
      <w:r>
        <w:rPr>
          <w:color w:val="000000"/>
        </w:rPr>
        <w:t xml:space="preserve"> </w:t>
      </w:r>
      <w:r>
        <w:t>(June 1992-December 1998)</w:t>
      </w:r>
    </w:p>
    <w:p w14:paraId="0000005A" w14:textId="77777777" w:rsidR="00290313" w:rsidRPr="0000707A" w:rsidRDefault="003A63DF" w:rsidP="00DB66FA">
      <w:pPr>
        <w:pBdr>
          <w:top w:val="nil"/>
          <w:left w:val="nil"/>
          <w:bottom w:val="nil"/>
          <w:right w:val="nil"/>
          <w:between w:val="nil"/>
        </w:pBdr>
        <w:spacing w:after="120"/>
        <w:rPr>
          <w:rStyle w:val="Strong"/>
        </w:rPr>
      </w:pPr>
      <w:r w:rsidRPr="0000707A">
        <w:rPr>
          <w:rStyle w:val="Strong"/>
        </w:rPr>
        <w:t>Senior Developer Support Engineer</w:t>
      </w:r>
    </w:p>
    <w:p w14:paraId="0000005B" w14:textId="6A97E86B" w:rsidR="00290313" w:rsidRDefault="003A63DF" w:rsidP="00E35D87">
      <w:pPr>
        <w:pStyle w:val="Bullets"/>
      </w:pPr>
      <w:r>
        <w:t>Provided on-site support and pre-sales demonstrations</w:t>
      </w:r>
      <w:r w:rsidR="00750B21">
        <w:t xml:space="preserve">, example code </w:t>
      </w:r>
      <w:r>
        <w:t>to customers using the FrameMaker SDK.</w:t>
      </w:r>
    </w:p>
    <w:p w14:paraId="0000005D" w14:textId="77777777" w:rsidR="00290313" w:rsidRDefault="003A63DF" w:rsidP="00E35D87">
      <w:pPr>
        <w:pStyle w:val="Bullets"/>
      </w:pPr>
      <w:r>
        <w:t>Developed example in C++ demonstrating the use of Apple Events within a FrameMaker Plug-in.</w:t>
      </w:r>
    </w:p>
    <w:p w14:paraId="0000005E" w14:textId="77777777" w:rsidR="00290313" w:rsidRDefault="003A63DF" w:rsidP="00E35D87">
      <w:pPr>
        <w:pStyle w:val="Bullets"/>
      </w:pPr>
      <w:r>
        <w:t>Assisted customers with technical training and the use of new features within the FrameMaker SDK.</w:t>
      </w:r>
    </w:p>
    <w:p w14:paraId="00000062" w14:textId="36EC9BC9" w:rsidR="00290313" w:rsidRDefault="003A63DF" w:rsidP="00125468">
      <w:pPr>
        <w:pStyle w:val="Bullets"/>
      </w:pPr>
      <w:r>
        <w:t xml:space="preserve">Specialized in the </w:t>
      </w:r>
      <w:r w:rsidR="0055347A">
        <w:t>macOS</w:t>
      </w:r>
      <w:r>
        <w:t xml:space="preserve"> </w:t>
      </w:r>
      <w:r w:rsidR="00A533CF">
        <w:t xml:space="preserve">and NeXT </w:t>
      </w:r>
      <w:r>
        <w:t>version of the FrameMaker SDK.</w:t>
      </w:r>
    </w:p>
    <w:p w14:paraId="00000063" w14:textId="77777777" w:rsidR="00290313" w:rsidRDefault="003A63DF" w:rsidP="00125468">
      <w:pPr>
        <w:pBdr>
          <w:top w:val="nil"/>
          <w:left w:val="nil"/>
          <w:bottom w:val="single" w:sz="4" w:space="1" w:color="000000"/>
          <w:right w:val="nil"/>
          <w:between w:val="nil"/>
        </w:pBdr>
        <w:spacing w:before="240" w:after="120"/>
        <w:rPr>
          <w:b/>
          <w:smallCaps/>
          <w:color w:val="000000"/>
          <w:sz w:val="24"/>
          <w:szCs w:val="24"/>
        </w:rPr>
      </w:pPr>
      <w:r>
        <w:rPr>
          <w:b/>
          <w:smallCaps/>
          <w:sz w:val="24"/>
          <w:szCs w:val="24"/>
        </w:rPr>
        <w:t>PUBLICATIONS</w:t>
      </w:r>
    </w:p>
    <w:p w14:paraId="00000064" w14:textId="77777777" w:rsidR="00290313" w:rsidRDefault="003A63DF">
      <w:pPr>
        <w:rPr>
          <w:i/>
        </w:rPr>
      </w:pPr>
      <w:r>
        <w:rPr>
          <w:i/>
        </w:rPr>
        <w:t>Cocoa and Objective-C Cookbook</w:t>
      </w:r>
    </w:p>
    <w:p w14:paraId="00000065" w14:textId="77777777" w:rsidR="00290313" w:rsidRDefault="003A63DF">
      <w:proofErr w:type="spellStart"/>
      <w:r>
        <w:t>Packt</w:t>
      </w:r>
      <w:proofErr w:type="spellEnd"/>
      <w:r>
        <w:t xml:space="preserve"> Publishing July 2011</w:t>
      </w:r>
    </w:p>
    <w:p w14:paraId="00000066" w14:textId="77777777" w:rsidR="00290313" w:rsidRDefault="003A63DF">
      <w:r>
        <w:t>Author: Jeff Hawkins</w:t>
      </w:r>
    </w:p>
    <w:p w14:paraId="00000067" w14:textId="77777777" w:rsidR="00290313" w:rsidRDefault="003A63DF">
      <w:r>
        <w:t>The Cocoa and Objective-C Cookbook provides the Mac OS developer with real working recipes needed to add Core Animation, Gestures, Key-Value coding and QuickTime to their applications.</w:t>
      </w:r>
    </w:p>
    <w:p w14:paraId="00000068" w14:textId="77777777" w:rsidR="00290313" w:rsidRDefault="003A63DF" w:rsidP="00125468">
      <w:pPr>
        <w:pBdr>
          <w:top w:val="nil"/>
          <w:left w:val="nil"/>
          <w:bottom w:val="single" w:sz="4" w:space="1" w:color="000000"/>
          <w:right w:val="nil"/>
          <w:between w:val="nil"/>
        </w:pBdr>
        <w:spacing w:before="240" w:after="120"/>
        <w:rPr>
          <w:b/>
          <w:smallCaps/>
          <w:color w:val="000000"/>
          <w:sz w:val="24"/>
          <w:szCs w:val="24"/>
        </w:rPr>
      </w:pPr>
      <w:r>
        <w:rPr>
          <w:b/>
          <w:smallCaps/>
          <w:sz w:val="24"/>
          <w:szCs w:val="24"/>
        </w:rPr>
        <w:t>EDUCATION</w:t>
      </w:r>
    </w:p>
    <w:p w14:paraId="00000069" w14:textId="77777777" w:rsidR="00290313" w:rsidRDefault="003A63DF">
      <w:pPr>
        <w:pBdr>
          <w:top w:val="nil"/>
          <w:left w:val="nil"/>
          <w:bottom w:val="nil"/>
          <w:right w:val="nil"/>
          <w:between w:val="nil"/>
        </w:pBdr>
        <w:spacing w:before="240"/>
        <w:rPr>
          <w:i/>
          <w:color w:val="000000"/>
        </w:rPr>
      </w:pPr>
      <w:r>
        <w:rPr>
          <w:b/>
          <w:color w:val="000000"/>
        </w:rPr>
        <w:t xml:space="preserve">Management Development Program </w:t>
      </w:r>
      <w:r>
        <w:rPr>
          <w:i/>
          <w:color w:val="000000"/>
        </w:rPr>
        <w:t>(November 2015)</w:t>
      </w:r>
    </w:p>
    <w:p w14:paraId="0000006A" w14:textId="77777777" w:rsidR="00290313" w:rsidRDefault="003A63DF">
      <w:pPr>
        <w:pBdr>
          <w:top w:val="nil"/>
          <w:left w:val="nil"/>
          <w:bottom w:val="nil"/>
          <w:right w:val="nil"/>
          <w:between w:val="nil"/>
        </w:pBdr>
        <w:rPr>
          <w:color w:val="000000"/>
        </w:rPr>
      </w:pPr>
      <w:r>
        <w:rPr>
          <w:color w:val="000000"/>
        </w:rPr>
        <w:t xml:space="preserve">ADP </w:t>
      </w:r>
      <w:r>
        <w:t>LLC</w:t>
      </w:r>
      <w:r>
        <w:rPr>
          <w:color w:val="000000"/>
        </w:rPr>
        <w:t>, Alpharetta, Georgia</w:t>
      </w:r>
    </w:p>
    <w:p w14:paraId="0000006B" w14:textId="77777777" w:rsidR="00290313" w:rsidRDefault="003A63DF">
      <w:pPr>
        <w:pBdr>
          <w:top w:val="nil"/>
          <w:left w:val="nil"/>
          <w:bottom w:val="nil"/>
          <w:right w:val="nil"/>
          <w:between w:val="nil"/>
        </w:pBdr>
        <w:rPr>
          <w:color w:val="000000"/>
        </w:rPr>
      </w:pPr>
      <w:r>
        <w:rPr>
          <w:color w:val="000000"/>
        </w:rPr>
        <w:t>Leadership, Finance, Building High Performance Teams, Managing Individuals</w:t>
      </w:r>
    </w:p>
    <w:p w14:paraId="0000006C" w14:textId="77777777" w:rsidR="00290313" w:rsidRDefault="003A63DF">
      <w:pPr>
        <w:pBdr>
          <w:top w:val="nil"/>
          <w:left w:val="nil"/>
          <w:bottom w:val="nil"/>
          <w:right w:val="nil"/>
          <w:between w:val="nil"/>
        </w:pBdr>
        <w:spacing w:before="240"/>
        <w:rPr>
          <w:i/>
          <w:color w:val="000000"/>
        </w:rPr>
      </w:pPr>
      <w:r>
        <w:rPr>
          <w:b/>
          <w:color w:val="000000"/>
        </w:rPr>
        <w:t xml:space="preserve">Certificate in Object Oriented Development </w:t>
      </w:r>
      <w:r>
        <w:rPr>
          <w:i/>
          <w:color w:val="000000"/>
        </w:rPr>
        <w:t>(December 1997)</w:t>
      </w:r>
    </w:p>
    <w:p w14:paraId="0000006D" w14:textId="77777777" w:rsidR="00290313" w:rsidRDefault="003A63DF">
      <w:pPr>
        <w:pBdr>
          <w:top w:val="nil"/>
          <w:left w:val="nil"/>
          <w:bottom w:val="nil"/>
          <w:right w:val="nil"/>
          <w:between w:val="nil"/>
        </w:pBdr>
        <w:rPr>
          <w:color w:val="000000"/>
        </w:rPr>
      </w:pPr>
      <w:r>
        <w:rPr>
          <w:color w:val="000000"/>
        </w:rPr>
        <w:t>Georgia Institute of Technology, Atlanta, Georgia</w:t>
      </w:r>
    </w:p>
    <w:p w14:paraId="0000006E" w14:textId="77777777" w:rsidR="00290313" w:rsidRDefault="003A63DF">
      <w:pPr>
        <w:pBdr>
          <w:top w:val="nil"/>
          <w:left w:val="nil"/>
          <w:bottom w:val="nil"/>
          <w:right w:val="nil"/>
          <w:between w:val="nil"/>
        </w:pBdr>
        <w:rPr>
          <w:color w:val="000000"/>
        </w:rPr>
      </w:pPr>
      <w:r>
        <w:rPr>
          <w:color w:val="000000"/>
        </w:rPr>
        <w:t>Object-Oriented Programming, Object-Oriented Analysis and Design, Object-Oriented Programming in C++</w:t>
      </w:r>
    </w:p>
    <w:p w14:paraId="0000006F" w14:textId="77777777" w:rsidR="00290313" w:rsidRDefault="003A63DF">
      <w:pPr>
        <w:pBdr>
          <w:top w:val="nil"/>
          <w:left w:val="nil"/>
          <w:bottom w:val="nil"/>
          <w:right w:val="nil"/>
          <w:between w:val="nil"/>
        </w:pBdr>
        <w:spacing w:before="240"/>
        <w:rPr>
          <w:i/>
          <w:color w:val="000000"/>
        </w:rPr>
      </w:pPr>
      <w:r>
        <w:rPr>
          <w:b/>
          <w:color w:val="000000"/>
        </w:rPr>
        <w:t xml:space="preserve">Certificate in Software Engineering </w:t>
      </w:r>
      <w:r>
        <w:rPr>
          <w:i/>
          <w:color w:val="000000"/>
        </w:rPr>
        <w:t>(December 1997)</w:t>
      </w:r>
    </w:p>
    <w:p w14:paraId="00000070" w14:textId="77777777" w:rsidR="00290313" w:rsidRDefault="003A63DF">
      <w:pPr>
        <w:pBdr>
          <w:top w:val="nil"/>
          <w:left w:val="nil"/>
          <w:bottom w:val="nil"/>
          <w:right w:val="nil"/>
          <w:between w:val="nil"/>
        </w:pBdr>
        <w:rPr>
          <w:color w:val="000000"/>
        </w:rPr>
      </w:pPr>
      <w:r>
        <w:rPr>
          <w:color w:val="000000"/>
        </w:rPr>
        <w:t>Georgia Institute of Technology, Atlanta, Georgia</w:t>
      </w:r>
    </w:p>
    <w:p w14:paraId="00000071" w14:textId="77777777" w:rsidR="00290313" w:rsidRDefault="003A63DF">
      <w:pPr>
        <w:pBdr>
          <w:top w:val="nil"/>
          <w:left w:val="nil"/>
          <w:bottom w:val="nil"/>
          <w:right w:val="nil"/>
          <w:between w:val="nil"/>
        </w:pBdr>
        <w:rPr>
          <w:color w:val="000000"/>
        </w:rPr>
      </w:pPr>
      <w:r>
        <w:rPr>
          <w:color w:val="000000"/>
        </w:rPr>
        <w:t>Application Development in Java, Improving Software Quality, Software Testing</w:t>
      </w:r>
    </w:p>
    <w:p w14:paraId="00000072" w14:textId="77777777" w:rsidR="00290313" w:rsidRDefault="003A63DF">
      <w:pPr>
        <w:pBdr>
          <w:top w:val="nil"/>
          <w:left w:val="nil"/>
          <w:bottom w:val="nil"/>
          <w:right w:val="nil"/>
          <w:between w:val="nil"/>
        </w:pBdr>
        <w:spacing w:before="240"/>
        <w:rPr>
          <w:i/>
          <w:color w:val="000000"/>
        </w:rPr>
      </w:pPr>
      <w:r>
        <w:rPr>
          <w:b/>
          <w:color w:val="000000"/>
        </w:rPr>
        <w:t xml:space="preserve">B.S. Industrial Technology </w:t>
      </w:r>
      <w:r>
        <w:rPr>
          <w:i/>
          <w:color w:val="000000"/>
        </w:rPr>
        <w:t>(August 1992)</w:t>
      </w:r>
    </w:p>
    <w:p w14:paraId="00000073" w14:textId="77777777" w:rsidR="00290313" w:rsidRDefault="003A63DF">
      <w:pPr>
        <w:pBdr>
          <w:top w:val="nil"/>
          <w:left w:val="nil"/>
          <w:bottom w:val="nil"/>
          <w:right w:val="nil"/>
          <w:between w:val="nil"/>
        </w:pBdr>
        <w:rPr>
          <w:color w:val="000000"/>
        </w:rPr>
      </w:pPr>
      <w:r>
        <w:rPr>
          <w:color w:val="000000"/>
        </w:rPr>
        <w:t>Purdue University, West Lafayette, Indiana</w:t>
      </w:r>
    </w:p>
    <w:p w14:paraId="00000075" w14:textId="5EE8866A" w:rsidR="00290313" w:rsidRPr="00560C71" w:rsidRDefault="003A63DF" w:rsidP="00560C71">
      <w:pPr>
        <w:pBdr>
          <w:top w:val="nil"/>
          <w:left w:val="nil"/>
          <w:bottom w:val="nil"/>
          <w:right w:val="nil"/>
          <w:between w:val="nil"/>
        </w:pBdr>
        <w:rPr>
          <w:color w:val="000000"/>
        </w:rPr>
      </w:pPr>
      <w:r>
        <w:rPr>
          <w:color w:val="000000"/>
        </w:rPr>
        <w:t>Quality Control, Manufacturing Process, Automatic Identification, Inventory Control, Materials Handling</w:t>
      </w:r>
    </w:p>
    <w:sectPr w:rsidR="00290313" w:rsidRPr="00560C71">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D5A"/>
    <w:multiLevelType w:val="multilevel"/>
    <w:tmpl w:val="7CB6A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52360"/>
    <w:multiLevelType w:val="multilevel"/>
    <w:tmpl w:val="64B62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9D5F52"/>
    <w:multiLevelType w:val="multilevel"/>
    <w:tmpl w:val="64B62AEA"/>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C55F98"/>
    <w:multiLevelType w:val="hybridMultilevel"/>
    <w:tmpl w:val="CFF4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2C20"/>
    <w:multiLevelType w:val="multilevel"/>
    <w:tmpl w:val="1F1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D3500"/>
    <w:multiLevelType w:val="hybridMultilevel"/>
    <w:tmpl w:val="EFBE0654"/>
    <w:lvl w:ilvl="0" w:tplc="EA4E374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329F6"/>
    <w:multiLevelType w:val="multilevel"/>
    <w:tmpl w:val="140E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4220C"/>
    <w:multiLevelType w:val="multilevel"/>
    <w:tmpl w:val="D9902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A40C6F"/>
    <w:multiLevelType w:val="multilevel"/>
    <w:tmpl w:val="5D7CE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32657C"/>
    <w:multiLevelType w:val="multilevel"/>
    <w:tmpl w:val="47CE0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526477"/>
    <w:multiLevelType w:val="multilevel"/>
    <w:tmpl w:val="D42C4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C8042D"/>
    <w:multiLevelType w:val="multilevel"/>
    <w:tmpl w:val="E8AC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9182572">
    <w:abstractNumId w:val="9"/>
  </w:num>
  <w:num w:numId="2" w16cid:durableId="380329934">
    <w:abstractNumId w:val="0"/>
  </w:num>
  <w:num w:numId="3" w16cid:durableId="52167983">
    <w:abstractNumId w:val="8"/>
  </w:num>
  <w:num w:numId="4" w16cid:durableId="1465923495">
    <w:abstractNumId w:val="10"/>
  </w:num>
  <w:num w:numId="5" w16cid:durableId="2108885120">
    <w:abstractNumId w:val="7"/>
  </w:num>
  <w:num w:numId="6" w16cid:durableId="27027786">
    <w:abstractNumId w:val="11"/>
  </w:num>
  <w:num w:numId="7" w16cid:durableId="608706012">
    <w:abstractNumId w:val="6"/>
  </w:num>
  <w:num w:numId="8" w16cid:durableId="939488481">
    <w:abstractNumId w:val="1"/>
  </w:num>
  <w:num w:numId="9" w16cid:durableId="1249726159">
    <w:abstractNumId w:val="4"/>
  </w:num>
  <w:num w:numId="10" w16cid:durableId="1801533170">
    <w:abstractNumId w:val="3"/>
  </w:num>
  <w:num w:numId="11" w16cid:durableId="197085443">
    <w:abstractNumId w:val="2"/>
  </w:num>
  <w:num w:numId="12" w16cid:durableId="102506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3"/>
    <w:rsid w:val="0000707A"/>
    <w:rsid w:val="000164D9"/>
    <w:rsid w:val="00021DEE"/>
    <w:rsid w:val="00022D82"/>
    <w:rsid w:val="000945EA"/>
    <w:rsid w:val="000C0376"/>
    <w:rsid w:val="000D033B"/>
    <w:rsid w:val="00125468"/>
    <w:rsid w:val="00197C49"/>
    <w:rsid w:val="001D6F7A"/>
    <w:rsid w:val="00205B69"/>
    <w:rsid w:val="00210F45"/>
    <w:rsid w:val="00275F42"/>
    <w:rsid w:val="002765D3"/>
    <w:rsid w:val="00290313"/>
    <w:rsid w:val="002C7FAA"/>
    <w:rsid w:val="00322AE2"/>
    <w:rsid w:val="00355527"/>
    <w:rsid w:val="003A63DF"/>
    <w:rsid w:val="003B7D7F"/>
    <w:rsid w:val="003D661F"/>
    <w:rsid w:val="00400ED0"/>
    <w:rsid w:val="00407501"/>
    <w:rsid w:val="0042505C"/>
    <w:rsid w:val="005007BE"/>
    <w:rsid w:val="0055347A"/>
    <w:rsid w:val="00560C71"/>
    <w:rsid w:val="00580585"/>
    <w:rsid w:val="005A04F3"/>
    <w:rsid w:val="00604419"/>
    <w:rsid w:val="006F2833"/>
    <w:rsid w:val="0073245E"/>
    <w:rsid w:val="00741271"/>
    <w:rsid w:val="007458B3"/>
    <w:rsid w:val="00750B21"/>
    <w:rsid w:val="00751EAD"/>
    <w:rsid w:val="00755C13"/>
    <w:rsid w:val="007714D9"/>
    <w:rsid w:val="007E0367"/>
    <w:rsid w:val="007E37CB"/>
    <w:rsid w:val="008C05E1"/>
    <w:rsid w:val="008C3C92"/>
    <w:rsid w:val="008E6E2F"/>
    <w:rsid w:val="00902B88"/>
    <w:rsid w:val="00903116"/>
    <w:rsid w:val="00920B0C"/>
    <w:rsid w:val="0092714B"/>
    <w:rsid w:val="0094784D"/>
    <w:rsid w:val="0095513C"/>
    <w:rsid w:val="00975BFA"/>
    <w:rsid w:val="00984BB6"/>
    <w:rsid w:val="009B5642"/>
    <w:rsid w:val="00A0114E"/>
    <w:rsid w:val="00A035DD"/>
    <w:rsid w:val="00A31753"/>
    <w:rsid w:val="00A37EAA"/>
    <w:rsid w:val="00A40376"/>
    <w:rsid w:val="00A533CF"/>
    <w:rsid w:val="00A93DA8"/>
    <w:rsid w:val="00B169EE"/>
    <w:rsid w:val="00BA5010"/>
    <w:rsid w:val="00BB7894"/>
    <w:rsid w:val="00BD1D0F"/>
    <w:rsid w:val="00BE5A6A"/>
    <w:rsid w:val="00C9215A"/>
    <w:rsid w:val="00CA35AD"/>
    <w:rsid w:val="00CC1347"/>
    <w:rsid w:val="00CD4E70"/>
    <w:rsid w:val="00CE2931"/>
    <w:rsid w:val="00D07353"/>
    <w:rsid w:val="00D17B04"/>
    <w:rsid w:val="00D30957"/>
    <w:rsid w:val="00D420F5"/>
    <w:rsid w:val="00D865B9"/>
    <w:rsid w:val="00D91B93"/>
    <w:rsid w:val="00D9665C"/>
    <w:rsid w:val="00DA0E37"/>
    <w:rsid w:val="00DB66FA"/>
    <w:rsid w:val="00E07704"/>
    <w:rsid w:val="00E13306"/>
    <w:rsid w:val="00E35D87"/>
    <w:rsid w:val="00E70144"/>
    <w:rsid w:val="00F12C23"/>
    <w:rsid w:val="00F37867"/>
    <w:rsid w:val="00F50740"/>
    <w:rsid w:val="00FA663F"/>
    <w:rsid w:val="00FB6D2C"/>
    <w:rsid w:val="00FE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5040"/>
  <w15:docId w15:val="{1C589C03-A398-2543-84A5-B18E2EB3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215A"/>
    <w:pPr>
      <w:ind w:left="720"/>
      <w:contextualSpacing/>
    </w:pPr>
  </w:style>
  <w:style w:type="numbering" w:customStyle="1" w:styleId="CurrentList1">
    <w:name w:val="Current List1"/>
    <w:uiPriority w:val="99"/>
    <w:rsid w:val="00C9215A"/>
    <w:pPr>
      <w:numPr>
        <w:numId w:val="11"/>
      </w:numPr>
    </w:pPr>
  </w:style>
  <w:style w:type="paragraph" w:customStyle="1" w:styleId="Bullets">
    <w:name w:val="Bullets"/>
    <w:basedOn w:val="Normal"/>
    <w:qFormat/>
    <w:rsid w:val="00E35D87"/>
    <w:pPr>
      <w:numPr>
        <w:numId w:val="12"/>
      </w:numPr>
    </w:pPr>
  </w:style>
  <w:style w:type="character" w:styleId="Strong">
    <w:name w:val="Strong"/>
    <w:basedOn w:val="DefaultParagraphFont"/>
    <w:uiPriority w:val="22"/>
    <w:qFormat/>
    <w:rsid w:val="0000707A"/>
    <w:rPr>
      <w:b/>
      <w:bCs/>
    </w:rPr>
  </w:style>
  <w:style w:type="character" w:styleId="Hyperlink">
    <w:name w:val="Hyperlink"/>
    <w:basedOn w:val="DefaultParagraphFont"/>
    <w:uiPriority w:val="99"/>
    <w:unhideWhenUsed/>
    <w:rsid w:val="00275F42"/>
    <w:rPr>
      <w:color w:val="0000FF" w:themeColor="hyperlink"/>
      <w:u w:val="single"/>
    </w:rPr>
  </w:style>
  <w:style w:type="character" w:styleId="UnresolvedMention">
    <w:name w:val="Unresolved Mention"/>
    <w:basedOn w:val="DefaultParagraphFont"/>
    <w:uiPriority w:val="99"/>
    <w:semiHidden/>
    <w:unhideWhenUsed/>
    <w:rsid w:val="00275F42"/>
    <w:rPr>
      <w:color w:val="605E5C"/>
      <w:shd w:val="clear" w:color="auto" w:fill="E1DFDD"/>
    </w:rPr>
  </w:style>
  <w:style w:type="table" w:styleId="TableGrid">
    <w:name w:val="Table Grid"/>
    <w:basedOn w:val="TableNormal"/>
    <w:uiPriority w:val="39"/>
    <w:rsid w:val="00275F4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0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4353">
      <w:bodyDiv w:val="1"/>
      <w:marLeft w:val="0"/>
      <w:marRight w:val="0"/>
      <w:marTop w:val="0"/>
      <w:marBottom w:val="0"/>
      <w:divBdr>
        <w:top w:val="none" w:sz="0" w:space="0" w:color="auto"/>
        <w:left w:val="none" w:sz="0" w:space="0" w:color="auto"/>
        <w:bottom w:val="none" w:sz="0" w:space="0" w:color="auto"/>
        <w:right w:val="none" w:sz="0" w:space="0" w:color="auto"/>
      </w:divBdr>
      <w:divsChild>
        <w:div w:id="688604269">
          <w:marLeft w:val="0"/>
          <w:marRight w:val="0"/>
          <w:marTop w:val="0"/>
          <w:marBottom w:val="450"/>
          <w:divBdr>
            <w:top w:val="none" w:sz="0" w:space="0" w:color="auto"/>
            <w:left w:val="none" w:sz="0" w:space="0" w:color="auto"/>
            <w:bottom w:val="none" w:sz="0" w:space="0" w:color="auto"/>
            <w:right w:val="none" w:sz="0" w:space="0" w:color="auto"/>
          </w:divBdr>
          <w:divsChild>
            <w:div w:id="7135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In.com/in/jeffreyahawkins" TargetMode="External"/><Relationship Id="rId5" Type="http://schemas.openxmlformats.org/officeDocument/2006/relationships/hyperlink" Target="mailto:jeff.hawkins@m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Hawkins</cp:lastModifiedBy>
  <cp:revision>13</cp:revision>
  <cp:lastPrinted>2024-06-10T23:30:00Z</cp:lastPrinted>
  <dcterms:created xsi:type="dcterms:W3CDTF">2024-06-10T23:30:00Z</dcterms:created>
  <dcterms:modified xsi:type="dcterms:W3CDTF">2024-06-11T00:07:00Z</dcterms:modified>
</cp:coreProperties>
</file>